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67" w:rsidRPr="00C4782D" w:rsidRDefault="00481467" w:rsidP="00C4782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ПРОЕКТ</w:t>
      </w: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467" w:rsidRPr="00C4782D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Об опубликовании проекта индикативного плана</w:t>
      </w:r>
    </w:p>
    <w:p w:rsidR="00481467" w:rsidRPr="00C4782D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социально-экономического развития Ейского городского поселения</w:t>
      </w: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Ейского района на 2015 год и плановый период 2016 и 2017 годов</w:t>
      </w:r>
    </w:p>
    <w:p w:rsidR="00481467" w:rsidRDefault="00481467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467" w:rsidRDefault="00481467" w:rsidP="00C47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1467" w:rsidRDefault="00481467" w:rsidP="00C47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Уставом Ейского городского поселения Ейского района Совет Ейского городского поселения Ейского района р е ш и л:</w:t>
      </w:r>
    </w:p>
    <w:p w:rsidR="00481467" w:rsidRDefault="00481467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проект индикативного плана социально-экономического развития Ейского городского поселения Ейского района на 2015 год и плановый период 2016 и 2017 годов в газете «Приазовские степи» (приложение №1).</w:t>
      </w:r>
    </w:p>
    <w:p w:rsidR="00481467" w:rsidRDefault="00481467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проведение публичных слушаний по теме «Рассмотрение проекта индикативного плана социально-экономического развития Ейского городского поселения Ейского района на 2015 год и плановый период 2016 и 2017 годов» на 12 декабря 2014 года на 16 часов по адресу: город Ейск, ул. Свердлова, 106, 1-й этаж, зал заседаний.</w:t>
      </w:r>
    </w:p>
    <w:p w:rsidR="00481467" w:rsidRDefault="00481467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порядок учета предложений и участия граждан в обсуждении проекта индикативного плана социально-экономического развития Ейского городского поселения Ейского района на 2015 год и плановый период 2016 и 2017 годов (приложение № 2).</w:t>
      </w:r>
    </w:p>
    <w:p w:rsidR="00481467" w:rsidRDefault="00481467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организатором проведения публичных слушаний комиссию по проведению публичных слушаний по теме «Рассмотрение проекта индикативного плана социально-экономического развития Ейского  городского поселения Ейского района на 2015 год и плановый период  2016 и 2017 годов»  (приложение № 3).</w:t>
      </w:r>
    </w:p>
    <w:p w:rsidR="00481467" w:rsidRDefault="00481467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лу со дня его подписания и подлежит опубликованию в газете «Приазовские степи».</w:t>
      </w: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городского поселения</w:t>
      </w: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Д.В.Казымов</w:t>
      </w: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Pr="007E686C" w:rsidRDefault="00481467" w:rsidP="007E68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67" w:rsidRPr="007E686C" w:rsidRDefault="00481467" w:rsidP="007E68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686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81467" w:rsidRPr="007E686C" w:rsidRDefault="00481467" w:rsidP="007E686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686C">
        <w:rPr>
          <w:rFonts w:ascii="Times New Roman" w:hAnsi="Times New Roman"/>
          <w:sz w:val="28"/>
          <w:szCs w:val="28"/>
        </w:rPr>
        <w:t xml:space="preserve">к проекту решения Совета Ейского городского поселения Ейского района "Об опубликовании проекта </w:t>
      </w:r>
      <w:r w:rsidRPr="007E686C">
        <w:rPr>
          <w:rFonts w:ascii="Times New Roman" w:hAnsi="Times New Roman"/>
          <w:bCs/>
          <w:sz w:val="28"/>
          <w:szCs w:val="28"/>
        </w:rPr>
        <w:t>индикативного плана социально-экономического развития Ейского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E686C">
        <w:rPr>
          <w:rFonts w:ascii="Times New Roman" w:hAnsi="Times New Roman"/>
          <w:bCs/>
          <w:sz w:val="28"/>
          <w:szCs w:val="28"/>
        </w:rPr>
        <w:t xml:space="preserve">городского поселения Ейского района на 2015 год </w:t>
      </w:r>
    </w:p>
    <w:p w:rsidR="00481467" w:rsidRPr="007E686C" w:rsidRDefault="00481467" w:rsidP="007E686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686C">
        <w:rPr>
          <w:rFonts w:ascii="Times New Roman" w:hAnsi="Times New Roman"/>
          <w:bCs/>
          <w:sz w:val="28"/>
          <w:szCs w:val="28"/>
        </w:rPr>
        <w:t>и плановый период 2016 и 2017 годов"</w:t>
      </w:r>
    </w:p>
    <w:p w:rsidR="00481467" w:rsidRPr="007E686C" w:rsidRDefault="00481467" w:rsidP="007E686C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</w:p>
    <w:p w:rsidR="00481467" w:rsidRPr="007E686C" w:rsidRDefault="00481467" w:rsidP="007E686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81467" w:rsidRPr="007E686C" w:rsidRDefault="00481467" w:rsidP="007E686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686C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года                        № 131-ФЗ "Об общих принципах организации местного самоуправления в Российской Федерации", Уставом Ейского городского поселения Ейского района, </w:t>
      </w:r>
      <w:r w:rsidRPr="007E686C">
        <w:rPr>
          <w:rFonts w:ascii="Times New Roman" w:hAnsi="Times New Roman"/>
          <w:color w:val="000000"/>
          <w:sz w:val="28"/>
          <w:szCs w:val="28"/>
        </w:rPr>
        <w:t>решением Совета Ейского городского поселения Ейского района от             30 августа 2012 года № 47/1 "Об утверждении Порядка организации и проведения публичных слушаний в Ейском городском поселении Ейского района" проекты</w:t>
      </w:r>
      <w:r w:rsidRPr="007E686C">
        <w:rPr>
          <w:rFonts w:ascii="Times New Roman" w:hAnsi="Times New Roman"/>
          <w:sz w:val="28"/>
          <w:szCs w:val="28"/>
        </w:rPr>
        <w:t xml:space="preserve"> планов и программ развития городского поселения выносятся на публичные слушания в обязательном порядке. </w:t>
      </w:r>
    </w:p>
    <w:p w:rsidR="00481467" w:rsidRPr="007E686C" w:rsidRDefault="00481467" w:rsidP="007E686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686C">
        <w:rPr>
          <w:rFonts w:ascii="Times New Roman" w:hAnsi="Times New Roman"/>
          <w:sz w:val="28"/>
          <w:szCs w:val="28"/>
        </w:rPr>
        <w:t xml:space="preserve">Учитывая изложенное, к рассмотрению предлагается проект решения, предусматривающий вынесение проекта индикативного плана социально-экономического развития Ейского городского поселения Ейского района на 2015 и плановый период 2016 и 2017 годов на публичные слушания. </w:t>
      </w:r>
    </w:p>
    <w:p w:rsidR="00481467" w:rsidRPr="007E686C" w:rsidRDefault="00481467" w:rsidP="007E68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1467" w:rsidRPr="007E686C" w:rsidRDefault="00481467" w:rsidP="007E68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21"/>
        <w:gridCol w:w="2536"/>
        <w:gridCol w:w="3214"/>
      </w:tblGrid>
      <w:tr w:rsidR="00481467" w:rsidRPr="007E686C" w:rsidTr="005E45BE">
        <w:tc>
          <w:tcPr>
            <w:tcW w:w="3888" w:type="dxa"/>
          </w:tcPr>
          <w:p w:rsidR="00481467" w:rsidRPr="007E686C" w:rsidRDefault="00481467" w:rsidP="007E68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686C">
              <w:rPr>
                <w:rFonts w:ascii="Times New Roman" w:hAnsi="Times New Roman"/>
                <w:sz w:val="28"/>
                <w:szCs w:val="28"/>
              </w:rPr>
              <w:t>Начальник финансово-эконо-</w:t>
            </w:r>
          </w:p>
          <w:p w:rsidR="00481467" w:rsidRPr="007E686C" w:rsidRDefault="00481467" w:rsidP="007E68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686C">
              <w:rPr>
                <w:rFonts w:ascii="Times New Roman" w:hAnsi="Times New Roman"/>
                <w:sz w:val="28"/>
                <w:szCs w:val="28"/>
              </w:rPr>
              <w:t>мического     отдела   админи-</w:t>
            </w:r>
          </w:p>
          <w:p w:rsidR="00481467" w:rsidRPr="007E686C" w:rsidRDefault="00481467" w:rsidP="007E68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686C">
              <w:rPr>
                <w:rFonts w:ascii="Times New Roman" w:hAnsi="Times New Roman"/>
                <w:sz w:val="28"/>
                <w:szCs w:val="28"/>
              </w:rPr>
              <w:t xml:space="preserve">страции  Ейского городского </w:t>
            </w:r>
          </w:p>
          <w:p w:rsidR="00481467" w:rsidRPr="007E686C" w:rsidRDefault="00481467" w:rsidP="007E68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686C">
              <w:rPr>
                <w:rFonts w:ascii="Times New Roman" w:hAnsi="Times New Roman"/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606" w:type="dxa"/>
          </w:tcPr>
          <w:p w:rsidR="00481467" w:rsidRPr="007E686C" w:rsidRDefault="00481467" w:rsidP="007E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481467" w:rsidRPr="007E686C" w:rsidRDefault="00481467" w:rsidP="007E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1467" w:rsidRPr="007E686C" w:rsidRDefault="00481467" w:rsidP="007E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1467" w:rsidRPr="007E686C" w:rsidRDefault="00481467" w:rsidP="007E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1467" w:rsidRPr="007E686C" w:rsidRDefault="00481467" w:rsidP="007E686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E686C">
              <w:rPr>
                <w:rFonts w:ascii="Times New Roman" w:hAnsi="Times New Roman"/>
                <w:sz w:val="28"/>
                <w:szCs w:val="28"/>
              </w:rPr>
              <w:t>Р.И.Голубицкая</w:t>
            </w:r>
          </w:p>
        </w:tc>
      </w:tr>
    </w:tbl>
    <w:p w:rsidR="00481467" w:rsidRPr="007E686C" w:rsidRDefault="00481467" w:rsidP="007E686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81467" w:rsidRPr="00CB7A36" w:rsidRDefault="00481467" w:rsidP="007E686C">
      <w:pPr>
        <w:ind w:firstLine="851"/>
        <w:jc w:val="both"/>
        <w:rPr>
          <w:rFonts w:eastAsia="MS Mincho"/>
          <w:sz w:val="28"/>
          <w:szCs w:val="28"/>
        </w:rPr>
      </w:pPr>
    </w:p>
    <w:p w:rsidR="00481467" w:rsidRPr="00CE1212" w:rsidRDefault="00481467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81467" w:rsidRPr="00CE1212" w:rsidSect="009C4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15115"/>
    <w:multiLevelType w:val="hybridMultilevel"/>
    <w:tmpl w:val="FC2AA3AA"/>
    <w:lvl w:ilvl="0" w:tplc="DCA2E0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82D"/>
    <w:rsid w:val="00474A35"/>
    <w:rsid w:val="00481467"/>
    <w:rsid w:val="005E45BE"/>
    <w:rsid w:val="007E686C"/>
    <w:rsid w:val="009C44C1"/>
    <w:rsid w:val="00A121EF"/>
    <w:rsid w:val="00AD1A56"/>
    <w:rsid w:val="00BE0668"/>
    <w:rsid w:val="00C4782D"/>
    <w:rsid w:val="00C90E3C"/>
    <w:rsid w:val="00CB7A36"/>
    <w:rsid w:val="00CE1212"/>
    <w:rsid w:val="00E5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4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782D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7E68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C778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449</Words>
  <Characters>2562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Елена</cp:lastModifiedBy>
  <cp:revision>7</cp:revision>
  <cp:lastPrinted>2014-11-17T09:59:00Z</cp:lastPrinted>
  <dcterms:created xsi:type="dcterms:W3CDTF">2014-11-08T17:59:00Z</dcterms:created>
  <dcterms:modified xsi:type="dcterms:W3CDTF">2014-11-17T10:01:00Z</dcterms:modified>
</cp:coreProperties>
</file>